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BD" w:rsidRDefault="00333CBD" w:rsidP="00333CBD"/>
    <w:p w:rsidR="00333CBD" w:rsidRDefault="00333CBD" w:rsidP="00333CBD"/>
    <w:p w:rsidR="00333CBD" w:rsidRDefault="00333CBD" w:rsidP="00333CBD"/>
    <w:p w:rsidR="00333CBD" w:rsidRDefault="00333CBD" w:rsidP="00333CBD">
      <w:pPr>
        <w:pStyle w:val="a3"/>
        <w:rPr>
          <w:rFonts w:ascii="Arial Black" w:hAnsi="Arial Black" w:cs="Arial"/>
          <w:sz w:val="32"/>
        </w:rPr>
      </w:pPr>
      <w:r>
        <w:rPr>
          <w:noProof/>
        </w:rPr>
        <w:drawing>
          <wp:inline distT="0" distB="0" distL="0" distR="0">
            <wp:extent cx="685800" cy="704850"/>
            <wp:effectExtent l="19050" t="0" r="0" b="0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240" w:rsidRDefault="00333CBD" w:rsidP="00FA7F07">
      <w:pPr>
        <w:ind w:firstLine="240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Муниципальное казенное дошкольное обра</w:t>
      </w:r>
      <w:r w:rsidR="00FA7F07">
        <w:rPr>
          <w:rFonts w:ascii="Arial Black" w:hAnsi="Arial Black" w:cs="Arial"/>
          <w:b/>
        </w:rPr>
        <w:t>зование</w:t>
      </w:r>
    </w:p>
    <w:p w:rsidR="00FA7F07" w:rsidRDefault="00397240" w:rsidP="00397240">
      <w:pPr>
        <w:ind w:firstLine="24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                    </w:t>
      </w:r>
      <w:r w:rsidR="00FA7F07">
        <w:rPr>
          <w:rFonts w:ascii="Arial Black" w:hAnsi="Arial Black" w:cs="Arial"/>
          <w:b/>
        </w:rPr>
        <w:t xml:space="preserve"> учреждение </w:t>
      </w:r>
      <w:r>
        <w:rPr>
          <w:rFonts w:ascii="Arial Black" w:hAnsi="Arial Black" w:cs="Arial"/>
          <w:b/>
        </w:rPr>
        <w:t xml:space="preserve">«Детский сад </w:t>
      </w:r>
      <w:proofErr w:type="spellStart"/>
      <w:r>
        <w:rPr>
          <w:rFonts w:ascii="Arial Black" w:hAnsi="Arial Black" w:cs="Arial"/>
          <w:b/>
        </w:rPr>
        <w:t>с</w:t>
      </w:r>
      <w:proofErr w:type="gramStart"/>
      <w:r>
        <w:rPr>
          <w:rFonts w:ascii="Arial Black" w:hAnsi="Arial Black" w:cs="Arial"/>
          <w:b/>
        </w:rPr>
        <w:t>.М</w:t>
      </w:r>
      <w:proofErr w:type="gramEnd"/>
      <w:r>
        <w:rPr>
          <w:rFonts w:ascii="Arial Black" w:hAnsi="Arial Black" w:cs="Arial"/>
          <w:b/>
        </w:rPr>
        <w:t>аммаул</w:t>
      </w:r>
      <w:proofErr w:type="spellEnd"/>
      <w:r>
        <w:rPr>
          <w:rFonts w:ascii="Arial Black" w:hAnsi="Arial Black" w:cs="Arial"/>
          <w:b/>
        </w:rPr>
        <w:t>»</w:t>
      </w:r>
    </w:p>
    <w:p w:rsidR="00FA7F07" w:rsidRPr="00FA7F07" w:rsidRDefault="00397240" w:rsidP="00397240">
      <w:pPr>
        <w:ind w:firstLine="24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                               </w:t>
      </w:r>
      <w:proofErr w:type="spellStart"/>
      <w:r w:rsidR="00FA7F07">
        <w:rPr>
          <w:rFonts w:ascii="Arial Black" w:hAnsi="Arial Black" w:cs="Arial"/>
          <w:b/>
        </w:rPr>
        <w:t>Сергокалинского</w:t>
      </w:r>
      <w:proofErr w:type="spellEnd"/>
      <w:r w:rsidR="00FA7F07">
        <w:rPr>
          <w:rFonts w:ascii="Arial Black" w:hAnsi="Arial Black" w:cs="Arial"/>
          <w:b/>
        </w:rPr>
        <w:t xml:space="preserve"> района</w:t>
      </w:r>
    </w:p>
    <w:p w:rsidR="00333CBD" w:rsidRDefault="00333CBD" w:rsidP="00E84063">
      <w:pPr>
        <w:rPr>
          <w:rFonts w:ascii="MS Mincho" w:eastAsia="MS Mincho" w:hAnsi="MS Mincho" w:cs="Arial"/>
          <w:b/>
        </w:rPr>
      </w:pPr>
      <w:r>
        <w:rPr>
          <w:rFonts w:ascii="MS Mincho" w:eastAsia="MS Mincho" w:hAnsi="MS Mincho" w:cs="Arial" w:hint="eastAsia"/>
          <w:b/>
        </w:rPr>
        <w:t xml:space="preserve"> 36851</w:t>
      </w:r>
      <w:r>
        <w:rPr>
          <w:rFonts w:ascii="MS Mincho" w:eastAsia="MS Mincho" w:hAnsi="MS Mincho" w:cs="Arial"/>
          <w:b/>
        </w:rPr>
        <w:t>8</w:t>
      </w:r>
      <w:r w:rsidR="00E84063">
        <w:rPr>
          <w:rFonts w:ascii="MS Mincho" w:eastAsia="MS Mincho" w:hAnsi="MS Mincho" w:cs="Arial"/>
          <w:b/>
        </w:rPr>
        <w:t xml:space="preserve">  </w:t>
      </w:r>
      <w:proofErr w:type="spellStart"/>
      <w:r w:rsidR="00E84063">
        <w:rPr>
          <w:rFonts w:ascii="MS Mincho" w:eastAsia="MS Mincho" w:hAnsi="MS Mincho" w:cs="Arial"/>
          <w:b/>
        </w:rPr>
        <w:t>РДСергокалинский</w:t>
      </w:r>
      <w:proofErr w:type="spellEnd"/>
      <w:r w:rsidR="00E84063">
        <w:rPr>
          <w:rFonts w:ascii="MS Mincho" w:eastAsia="MS Mincho" w:hAnsi="MS Mincho" w:cs="Arial"/>
          <w:b/>
        </w:rPr>
        <w:t xml:space="preserve"> район </w:t>
      </w:r>
      <w:proofErr w:type="spellStart"/>
      <w:r w:rsidR="00E84063">
        <w:rPr>
          <w:rFonts w:ascii="MS Mincho" w:eastAsia="MS Mincho" w:hAnsi="MS Mincho" w:cs="Arial"/>
          <w:b/>
        </w:rPr>
        <w:t>с</w:t>
      </w:r>
      <w:proofErr w:type="gramStart"/>
      <w:r w:rsidR="00E84063">
        <w:rPr>
          <w:rFonts w:ascii="MS Mincho" w:eastAsia="MS Mincho" w:hAnsi="MS Mincho" w:cs="Arial"/>
          <w:b/>
        </w:rPr>
        <w:t>.М</w:t>
      </w:r>
      <w:proofErr w:type="gramEnd"/>
      <w:r w:rsidR="00E84063">
        <w:rPr>
          <w:rFonts w:ascii="MS Mincho" w:eastAsia="MS Mincho" w:hAnsi="MS Mincho" w:cs="Arial"/>
          <w:b/>
        </w:rPr>
        <w:t>аммаул</w:t>
      </w:r>
      <w:proofErr w:type="spellEnd"/>
      <w:r w:rsidR="00E84063">
        <w:rPr>
          <w:rFonts w:ascii="MS Mincho" w:eastAsia="MS Mincho" w:hAnsi="MS Mincho" w:cs="Arial"/>
          <w:b/>
        </w:rPr>
        <w:t>.</w:t>
      </w:r>
    </w:p>
    <w:p w:rsidR="00333CBD" w:rsidRDefault="00333CBD" w:rsidP="00E84063">
      <w:pPr>
        <w:rPr>
          <w:rFonts w:eastAsia="MS Mincho" w:cs="Arial"/>
          <w:b/>
        </w:rPr>
      </w:pPr>
      <w:r>
        <w:rPr>
          <w:rFonts w:ascii="MS Mincho" w:eastAsia="MS Mincho" w:hAnsi="MS Mincho" w:cs="Arial" w:hint="eastAsia"/>
          <w:b/>
        </w:rPr>
        <w:t xml:space="preserve">ОКПО </w:t>
      </w:r>
      <w:r>
        <w:rPr>
          <w:rFonts w:ascii="MS Mincho" w:eastAsia="MS Mincho" w:hAnsi="MS Mincho" w:cs="Arial"/>
          <w:b/>
        </w:rPr>
        <w:t>58929054</w:t>
      </w:r>
      <w:r>
        <w:rPr>
          <w:rFonts w:ascii="MS Mincho" w:eastAsia="MS Mincho" w:hAnsi="MS Mincho" w:cs="Arial" w:hint="eastAsia"/>
          <w:b/>
        </w:rPr>
        <w:t xml:space="preserve">, ОГРН </w:t>
      </w:r>
      <w:r>
        <w:rPr>
          <w:rFonts w:ascii="MS Mincho" w:eastAsia="MS Mincho" w:hAnsi="MS Mincho" w:cs="Arial" w:hint="eastAsia"/>
        </w:rPr>
        <w:t>10</w:t>
      </w:r>
      <w:r>
        <w:rPr>
          <w:rFonts w:ascii="MS Mincho" w:eastAsia="MS Mincho" w:hAnsi="MS Mincho" w:cs="Arial"/>
        </w:rPr>
        <w:t>20502335094</w:t>
      </w:r>
      <w:r>
        <w:rPr>
          <w:rFonts w:ascii="MS Mincho" w:eastAsia="MS Mincho" w:hAnsi="MS Mincho" w:cs="Arial" w:hint="eastAsia"/>
          <w:b/>
        </w:rPr>
        <w:t>, ИНН/КПП</w:t>
      </w:r>
      <w:r>
        <w:rPr>
          <w:rFonts w:ascii="MS Mincho" w:eastAsia="MS Mincho" w:hAnsi="MS Mincho" w:cs="Arial" w:hint="eastAsia"/>
        </w:rPr>
        <w:t xml:space="preserve"> 052700</w:t>
      </w:r>
      <w:r>
        <w:rPr>
          <w:rFonts w:ascii="MS Mincho" w:eastAsia="MS Mincho" w:hAnsi="MS Mincho" w:cs="Arial"/>
        </w:rPr>
        <w:t>3656</w:t>
      </w:r>
      <w:r>
        <w:rPr>
          <w:rFonts w:ascii="MS Mincho" w:eastAsia="MS Mincho" w:hAnsi="MS Mincho" w:cs="Arial" w:hint="eastAsia"/>
        </w:rPr>
        <w:t>/052701001</w:t>
      </w:r>
    </w:p>
    <w:p w:rsidR="00333CBD" w:rsidRDefault="008B2A1F" w:rsidP="00333CBD">
      <w:pPr>
        <w:pStyle w:val="9"/>
        <w:rPr>
          <w:rFonts w:ascii="Arial" w:hAnsi="Arial" w:cs="Arial"/>
          <w:bCs/>
          <w:sz w:val="28"/>
        </w:rPr>
      </w:pPr>
      <w:r w:rsidRPr="008B2A1F">
        <w:rPr>
          <w:noProof/>
        </w:rPr>
        <w:pict>
          <v:line id="_x0000_s1026" style="position:absolute;left:0;text-align:left;z-index:251658240" from="0,1.1pt" to="486pt,1.1pt" strokeweight="4.5pt">
            <v:stroke linestyle="thickThin"/>
          </v:line>
        </w:pict>
      </w:r>
    </w:p>
    <w:p w:rsidR="00333CBD" w:rsidRDefault="00972821" w:rsidP="00333CBD">
      <w:r>
        <w:t xml:space="preserve">                                                       </w:t>
      </w:r>
    </w:p>
    <w:p w:rsidR="00756F36" w:rsidRDefault="00972821" w:rsidP="00756F36">
      <w:pPr>
        <w:tabs>
          <w:tab w:val="left" w:pos="6820"/>
        </w:tabs>
        <w:spacing w:after="0" w:line="240" w:lineRule="auto"/>
      </w:pPr>
      <w:r>
        <w:t xml:space="preserve"> </w:t>
      </w:r>
      <w:r w:rsidR="00756F36">
        <w:tab/>
      </w:r>
    </w:p>
    <w:p w:rsidR="00756F36" w:rsidRDefault="00756F36" w:rsidP="00756F36">
      <w:pPr>
        <w:ind w:left="-851" w:right="-739" w:hanging="283"/>
        <w:jc w:val="center"/>
        <w:rPr>
          <w:b/>
        </w:rPr>
      </w:pPr>
    </w:p>
    <w:p w:rsidR="00756F36" w:rsidRPr="00756F36" w:rsidRDefault="00756F36" w:rsidP="00756F36">
      <w:pPr>
        <w:ind w:left="-851" w:right="-739" w:hanging="283"/>
        <w:jc w:val="center"/>
        <w:rPr>
          <w:b/>
          <w:sz w:val="20"/>
          <w:szCs w:val="20"/>
        </w:rPr>
      </w:pPr>
      <w:r w:rsidRPr="00756F36">
        <w:rPr>
          <w:b/>
          <w:sz w:val="20"/>
          <w:szCs w:val="20"/>
        </w:rPr>
        <w:t xml:space="preserve">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F36" w:rsidRPr="00756F36" w:rsidRDefault="00756F36" w:rsidP="00756F36">
      <w:pPr>
        <w:jc w:val="center"/>
        <w:rPr>
          <w:sz w:val="20"/>
          <w:szCs w:val="20"/>
        </w:rPr>
      </w:pPr>
      <w:r w:rsidRPr="00756F36">
        <w:rPr>
          <w:sz w:val="20"/>
          <w:szCs w:val="20"/>
        </w:rPr>
        <w:t xml:space="preserve">                                                                                         Заведующая МКДОУ                                                      </w:t>
      </w:r>
    </w:p>
    <w:p w:rsidR="00756F36" w:rsidRPr="00756F36" w:rsidRDefault="00756F36" w:rsidP="00756F36">
      <w:pPr>
        <w:jc w:val="center"/>
        <w:rPr>
          <w:sz w:val="20"/>
          <w:szCs w:val="20"/>
        </w:rPr>
      </w:pPr>
      <w:r w:rsidRPr="00756F36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«Детский сад с. </w:t>
      </w:r>
      <w:proofErr w:type="spellStart"/>
      <w:r>
        <w:rPr>
          <w:sz w:val="20"/>
          <w:szCs w:val="20"/>
        </w:rPr>
        <w:t>Маммаул</w:t>
      </w:r>
      <w:proofErr w:type="spellEnd"/>
      <w:r w:rsidRPr="00756F36">
        <w:rPr>
          <w:sz w:val="20"/>
          <w:szCs w:val="20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F36" w:rsidRPr="00756F36" w:rsidRDefault="00756F36" w:rsidP="00756F36">
      <w:pPr>
        <w:jc w:val="center"/>
        <w:rPr>
          <w:sz w:val="20"/>
          <w:szCs w:val="20"/>
        </w:rPr>
      </w:pPr>
      <w:r w:rsidRPr="00756F36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proofErr w:type="spellStart"/>
      <w:r>
        <w:rPr>
          <w:sz w:val="20"/>
          <w:szCs w:val="20"/>
        </w:rPr>
        <w:t>Абдулкадирова</w:t>
      </w:r>
      <w:proofErr w:type="spellEnd"/>
      <w:r>
        <w:rPr>
          <w:sz w:val="20"/>
          <w:szCs w:val="20"/>
        </w:rPr>
        <w:t xml:space="preserve">  У. О</w:t>
      </w:r>
      <w:r w:rsidRPr="00756F36">
        <w:rPr>
          <w:sz w:val="20"/>
          <w:szCs w:val="20"/>
        </w:rPr>
        <w:t xml:space="preserve">.__________    </w:t>
      </w:r>
    </w:p>
    <w:p w:rsidR="00756F36" w:rsidRDefault="00756F36" w:rsidP="00756F36">
      <w:pPr>
        <w:jc w:val="center"/>
        <w:rPr>
          <w:sz w:val="20"/>
          <w:szCs w:val="20"/>
        </w:rPr>
      </w:pPr>
      <w:r w:rsidRPr="00756F36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CC04FD">
        <w:rPr>
          <w:sz w:val="20"/>
          <w:szCs w:val="20"/>
        </w:rPr>
        <w:t>18</w:t>
      </w:r>
      <w:r w:rsidRPr="00756F36">
        <w:rPr>
          <w:sz w:val="20"/>
          <w:szCs w:val="20"/>
        </w:rPr>
        <w:t>__</w:t>
      </w:r>
      <w:r w:rsidRPr="00756F36">
        <w:rPr>
          <w:sz w:val="20"/>
          <w:szCs w:val="20"/>
          <w:u w:val="single"/>
        </w:rPr>
        <w:t>0</w:t>
      </w:r>
      <w:r w:rsidR="00CC04FD">
        <w:rPr>
          <w:sz w:val="20"/>
          <w:szCs w:val="20"/>
          <w:u w:val="single"/>
        </w:rPr>
        <w:t>3</w:t>
      </w:r>
      <w:r w:rsidRPr="00756F36">
        <w:rPr>
          <w:sz w:val="20"/>
          <w:szCs w:val="20"/>
        </w:rPr>
        <w:t xml:space="preserve">___2022г.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F36" w:rsidRDefault="00756F36" w:rsidP="00756F36">
      <w:pPr>
        <w:jc w:val="center"/>
        <w:rPr>
          <w:sz w:val="20"/>
          <w:szCs w:val="20"/>
        </w:rPr>
      </w:pPr>
    </w:p>
    <w:p w:rsidR="00756F36" w:rsidRDefault="00756F36" w:rsidP="00756F36">
      <w:pPr>
        <w:jc w:val="center"/>
        <w:rPr>
          <w:sz w:val="20"/>
          <w:szCs w:val="20"/>
        </w:rPr>
      </w:pPr>
    </w:p>
    <w:p w:rsidR="00FA1B8F" w:rsidRPr="00756F36" w:rsidRDefault="00FA1B8F" w:rsidP="00756F3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8000"/>
          <w:sz w:val="36"/>
          <w:szCs w:val="36"/>
        </w:rPr>
        <w:t>Отчёт</w:t>
      </w:r>
    </w:p>
    <w:p w:rsidR="00FA1B8F" w:rsidRDefault="00FA1B8F" w:rsidP="00FA1B8F">
      <w:pPr>
        <w:spacing w:after="0" w:line="292" w:lineRule="atLeast"/>
        <w:jc w:val="center"/>
        <w:textAlignment w:val="baseline"/>
        <w:rPr>
          <w:rFonts w:ascii="Verdana" w:eastAsia="Times New Roman" w:hAnsi="Verdana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8000"/>
          <w:sz w:val="36"/>
          <w:szCs w:val="36"/>
        </w:rPr>
        <w:t>по   результатам   </w:t>
      </w:r>
      <w:proofErr w:type="spellStart"/>
      <w:r>
        <w:rPr>
          <w:rFonts w:ascii="Times New Roman" w:eastAsia="Times New Roman" w:hAnsi="Times New Roman"/>
          <w:b/>
          <w:bCs/>
          <w:color w:val="008000"/>
          <w:sz w:val="36"/>
          <w:szCs w:val="36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bCs/>
          <w:color w:val="008000"/>
          <w:sz w:val="36"/>
          <w:szCs w:val="36"/>
        </w:rPr>
        <w:t> </w:t>
      </w:r>
      <w:r>
        <w:rPr>
          <w:rFonts w:ascii="Times New Roman" w:eastAsia="Times New Roman" w:hAnsi="Times New Roman"/>
          <w:b/>
          <w:color w:val="008000"/>
          <w:sz w:val="36"/>
          <w:szCs w:val="36"/>
          <w:bdr w:val="none" w:sz="0" w:space="0" w:color="auto" w:frame="1"/>
        </w:rPr>
        <w:t>муниципального казённого  дошкольного образовательного учреждения</w:t>
      </w: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8000"/>
          <w:sz w:val="32"/>
        </w:rPr>
      </w:pPr>
      <w:r>
        <w:rPr>
          <w:rFonts w:ascii="Times New Roman" w:eastAsia="Times New Roman" w:hAnsi="Times New Roman"/>
          <w:color w:val="008000"/>
          <w:sz w:val="36"/>
          <w:szCs w:val="36"/>
          <w:bdr w:val="none" w:sz="0" w:space="0" w:color="auto" w:frame="1"/>
        </w:rPr>
        <w:t>«</w:t>
      </w:r>
      <w:r>
        <w:rPr>
          <w:rFonts w:ascii="Times New Roman" w:eastAsia="Times New Roman" w:hAnsi="Times New Roman"/>
          <w:b/>
          <w:bCs/>
          <w:color w:val="0D911A"/>
          <w:sz w:val="36"/>
          <w:szCs w:val="24"/>
        </w:rPr>
        <w:t xml:space="preserve">Детский сад  с. </w:t>
      </w:r>
      <w:proofErr w:type="spellStart"/>
      <w:r>
        <w:rPr>
          <w:rFonts w:ascii="Times New Roman" w:eastAsia="Times New Roman" w:hAnsi="Times New Roman"/>
          <w:b/>
          <w:bCs/>
          <w:color w:val="0D911A"/>
          <w:sz w:val="36"/>
          <w:szCs w:val="24"/>
        </w:rPr>
        <w:t>Маммаул</w:t>
      </w:r>
      <w:proofErr w:type="spellEnd"/>
      <w:r>
        <w:rPr>
          <w:rFonts w:ascii="Times New Roman" w:eastAsia="Times New Roman" w:hAnsi="Times New Roman"/>
          <w:color w:val="008000"/>
          <w:sz w:val="36"/>
          <w:szCs w:val="36"/>
          <w:bdr w:val="none" w:sz="0" w:space="0" w:color="auto" w:frame="1"/>
        </w:rPr>
        <w:t>»</w:t>
      </w:r>
      <w:r w:rsidR="00CC04FD">
        <w:rPr>
          <w:rFonts w:ascii="Times New Roman" w:eastAsia="Times New Roman" w:hAnsi="Times New Roman"/>
          <w:color w:val="008000"/>
          <w:sz w:val="36"/>
          <w:szCs w:val="36"/>
          <w:bdr w:val="none" w:sz="0" w:space="0" w:color="auto" w:frame="1"/>
        </w:rPr>
        <w:t xml:space="preserve"> </w:t>
      </w:r>
      <w:proofErr w:type="gramStart"/>
      <w:r w:rsidR="00CC04FD">
        <w:rPr>
          <w:rFonts w:ascii="Times New Roman" w:eastAsia="Times New Roman" w:hAnsi="Times New Roman"/>
          <w:b/>
          <w:bCs/>
          <w:color w:val="008000"/>
          <w:sz w:val="44"/>
        </w:rPr>
        <w:t>з</w:t>
      </w:r>
      <w:r>
        <w:rPr>
          <w:rFonts w:ascii="Times New Roman" w:eastAsia="Times New Roman" w:hAnsi="Times New Roman"/>
          <w:b/>
          <w:bCs/>
          <w:color w:val="008000"/>
          <w:sz w:val="44"/>
        </w:rPr>
        <w:t>а</w:t>
      </w:r>
      <w:proofErr w:type="gramEnd"/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8000"/>
          <w:sz w:val="32"/>
        </w:rPr>
        <w:t>2022 учебный год</w:t>
      </w:r>
    </w:p>
    <w:p w:rsidR="00FA1B8F" w:rsidRDefault="00FA1B8F" w:rsidP="00FA1B8F">
      <w:pPr>
        <w:spacing w:after="0" w:line="292" w:lineRule="atLeast"/>
        <w:jc w:val="center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363636"/>
          <w:sz w:val="32"/>
          <w:szCs w:val="32"/>
          <w:bdr w:val="none" w:sz="0" w:space="0" w:color="auto" w:frame="1"/>
        </w:rPr>
        <w:t> </w:t>
      </w:r>
    </w:p>
    <w:p w:rsidR="00756F36" w:rsidRDefault="00756F36" w:rsidP="00FA1B8F">
      <w:pPr>
        <w:shd w:val="clear" w:color="auto" w:fill="FFFFFF"/>
        <w:spacing w:after="0" w:line="293" w:lineRule="atLeast"/>
        <w:ind w:hanging="360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756F36" w:rsidRDefault="00756F36" w:rsidP="00FA1B8F">
      <w:pPr>
        <w:shd w:val="clear" w:color="auto" w:fill="FFFFFF"/>
        <w:spacing w:after="0" w:line="293" w:lineRule="atLeast"/>
        <w:ind w:hanging="360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756F36" w:rsidRDefault="00756F36" w:rsidP="00FA1B8F">
      <w:pPr>
        <w:shd w:val="clear" w:color="auto" w:fill="FFFFFF"/>
        <w:spacing w:after="0" w:line="293" w:lineRule="atLeast"/>
        <w:ind w:hanging="360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756F36" w:rsidRDefault="00756F36" w:rsidP="00FA1B8F">
      <w:pPr>
        <w:shd w:val="clear" w:color="auto" w:fill="FFFFFF"/>
        <w:spacing w:after="0" w:line="293" w:lineRule="atLeast"/>
        <w:ind w:hanging="360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756F36" w:rsidRDefault="00756F36" w:rsidP="00FA1B8F">
      <w:pPr>
        <w:shd w:val="clear" w:color="auto" w:fill="FFFFFF"/>
        <w:spacing w:after="0" w:line="293" w:lineRule="atLeast"/>
        <w:ind w:hanging="360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93" w:lineRule="atLeast"/>
        <w:ind w:hanging="360"/>
        <w:jc w:val="center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/>
          <w:color w:val="800080"/>
          <w:sz w:val="14"/>
        </w:rPr>
        <w:t>      </w:t>
      </w: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t>Общая характеристика образовательного учреждения.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Муниципальное казённое дошкольное образовательное учреждение «Детский сад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Маммаул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» является некоммерческим учреждением, осуществляющим образовательную деятельность. Финансовое  обеспечение  деятельности учреждения  осуществляется  за счет  средств  местного бюджета на основании  бюджетной сметы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Имеет следующий государственный статус: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bCs/>
          <w:sz w:val="24"/>
          <w:szCs w:val="33"/>
        </w:rPr>
      </w:pP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bCs/>
          <w:sz w:val="24"/>
          <w:szCs w:val="33"/>
        </w:rPr>
        <w:t xml:space="preserve">Тип </w:t>
      </w:r>
      <w:proofErr w:type="gramStart"/>
      <w:r>
        <w:rPr>
          <w:rFonts w:ascii="Times New Roman" w:eastAsia="Times New Roman" w:hAnsi="Times New Roman"/>
          <w:bCs/>
          <w:sz w:val="24"/>
          <w:szCs w:val="33"/>
        </w:rPr>
        <w:t>–д</w:t>
      </w:r>
      <w:proofErr w:type="gramEnd"/>
      <w:r>
        <w:rPr>
          <w:rFonts w:ascii="Times New Roman" w:eastAsia="Times New Roman" w:hAnsi="Times New Roman"/>
          <w:bCs/>
          <w:sz w:val="24"/>
          <w:szCs w:val="33"/>
        </w:rPr>
        <w:t>ошкольное образовательное учреждение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bCs/>
          <w:sz w:val="24"/>
          <w:szCs w:val="33"/>
        </w:rPr>
      </w:pPr>
      <w:r>
        <w:rPr>
          <w:rFonts w:ascii="Times New Roman" w:eastAsia="Times New Roman" w:hAnsi="Times New Roman"/>
          <w:bCs/>
          <w:sz w:val="24"/>
          <w:szCs w:val="33"/>
        </w:rPr>
        <w:t xml:space="preserve">Вид – детский сад  </w:t>
      </w:r>
      <w:proofErr w:type="spellStart"/>
      <w:r>
        <w:rPr>
          <w:rFonts w:ascii="Times New Roman" w:eastAsia="Times New Roman" w:hAnsi="Times New Roman"/>
          <w:bCs/>
          <w:sz w:val="24"/>
          <w:szCs w:val="33"/>
        </w:rPr>
        <w:t>общеразвивающего</w:t>
      </w:r>
      <w:proofErr w:type="spellEnd"/>
      <w:r>
        <w:rPr>
          <w:rFonts w:ascii="Times New Roman" w:eastAsia="Times New Roman" w:hAnsi="Times New Roman"/>
          <w:bCs/>
          <w:sz w:val="24"/>
          <w:szCs w:val="33"/>
        </w:rPr>
        <w:t xml:space="preserve"> вида.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bCs/>
          <w:sz w:val="24"/>
          <w:szCs w:val="33"/>
        </w:rPr>
        <w:t>Организационно – правовая форма: Казенное учреждение.</w:t>
      </w: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Место  нахождения:</w:t>
      </w: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Юридический адрес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ДОУ: 368518,  Республика Дагестан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,, 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Сергокалинский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район, 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Маммаул</w:t>
      </w:r>
      <w:proofErr w:type="spellEnd"/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Фактический адрес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ДОУ: 368518,  Республика Дагестан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,, 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Сергокалинский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район, 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Маммаул</w:t>
      </w:r>
      <w:proofErr w:type="spellEnd"/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Телефон: 8-928-585-41-43.</w:t>
      </w: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Ф.И.О. заведующего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бдулкадироваУмусайбатОсмановна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общий стаж работы  - 40 лет,</w:t>
      </w: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стаж административной работы  - 22</w:t>
      </w: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Устав МКДОУ «Детский сад  с.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Маммаул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»: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Зарегистрирован  – 24.02.2016 г.</w:t>
      </w: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Лицензия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право ведения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образовательной деятельности</w:t>
      </w:r>
    </w:p>
    <w:p w:rsidR="00FA1B8F" w:rsidRDefault="00FA1B8F" w:rsidP="00FA1B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№  9453  от14  октября  2019 г бессрочно.</w:t>
      </w:r>
    </w:p>
    <w:p w:rsidR="00FA1B8F" w:rsidRDefault="00FA1B8F" w:rsidP="00FA1B8F">
      <w:pPr>
        <w:spacing w:after="0" w:line="240" w:lineRule="auto"/>
        <w:ind w:firstLine="567"/>
        <w:rPr>
          <w:rFonts w:ascii="Times New Roman" w:eastAsia="Times New Roman" w:hAnsi="Times New Roman"/>
          <w:sz w:val="24"/>
        </w:rPr>
      </w:pPr>
    </w:p>
    <w:p w:rsidR="00FA1B8F" w:rsidRDefault="00FA1B8F" w:rsidP="00FA1B8F">
      <w:pPr>
        <w:spacing w:after="0" w:line="240" w:lineRule="auto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Функции Учредителя от имени муниципального района осуществляет отраслевой  (функциональный) орган МКУ «Управление  образования».</w:t>
      </w:r>
    </w:p>
    <w:p w:rsidR="00FA1B8F" w:rsidRDefault="00FA1B8F" w:rsidP="00FA1B8F">
      <w:pPr>
        <w:spacing w:after="0" w:line="240" w:lineRule="auto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FA1B8F" w:rsidRDefault="00FA1B8F" w:rsidP="00FA1B8F">
      <w:pPr>
        <w:spacing w:after="0" w:line="240" w:lineRule="auto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Собственником имущества учреждения является муниципальный район «</w:t>
      </w:r>
      <w:proofErr w:type="spellStart"/>
      <w:r>
        <w:rPr>
          <w:rFonts w:ascii="Times New Roman" w:eastAsia="Times New Roman" w:hAnsi="Times New Roman"/>
          <w:sz w:val="24"/>
        </w:rPr>
        <w:t>Сергокалинский</w:t>
      </w:r>
      <w:proofErr w:type="spellEnd"/>
      <w:r>
        <w:rPr>
          <w:rFonts w:ascii="Times New Roman" w:eastAsia="Times New Roman" w:hAnsi="Times New Roman"/>
          <w:sz w:val="24"/>
        </w:rPr>
        <w:t xml:space="preserve"> район» Республики Дагестан, от имени которого выступает МКУ «Управление образования». </w:t>
      </w:r>
      <w:r>
        <w:rPr>
          <w:rFonts w:ascii="Times New Roman" w:eastAsia="Times New Roman" w:hAnsi="Times New Roman"/>
          <w:sz w:val="24"/>
        </w:rPr>
        <w:tab/>
      </w:r>
    </w:p>
    <w:p w:rsidR="00FA1B8F" w:rsidRDefault="00FA1B8F" w:rsidP="00FA1B8F">
      <w:pPr>
        <w:spacing w:after="0" w:line="292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Детский сад осуществляет деятельность на основании Устава и документов, выданных Комитетом  образования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Сергокалинского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района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Учреждение  функционирует  в режиме 6-дневной  рабочей недели с одним выходным днём (воскресенье);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длительность работы – 10  часов;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время  работы   – с 7.30 до 17.30 часов.</w:t>
      </w:r>
    </w:p>
    <w:p w:rsidR="00FA1B8F" w:rsidRDefault="00FA1B8F" w:rsidP="00FA1B8F">
      <w:pPr>
        <w:spacing w:after="0" w:line="292" w:lineRule="atLeast"/>
        <w:textAlignment w:val="baseline"/>
        <w:rPr>
          <w:rFonts w:ascii="Times New Roman" w:eastAsia="Times New Roman" w:hAnsi="Times New Roman"/>
          <w:b/>
          <w:bCs/>
          <w:color w:val="7030A0"/>
          <w:sz w:val="24"/>
          <w:szCs w:val="24"/>
        </w:rPr>
      </w:pP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7030A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 xml:space="preserve">Система </w:t>
      </w:r>
      <w:proofErr w:type="gramStart"/>
      <w:r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>договорных отношений, регламентирующих деятельность ДОУ представлена</w:t>
      </w:r>
      <w:proofErr w:type="gramEnd"/>
      <w:r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>: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Договором о взаимоотношениях между ДОУ и Учредителем;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Трудовым договором с руководителем ДОУ;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Коллективным договором;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Договором с родителями;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bCs/>
          <w:color w:val="7030A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7030A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>Работу Учреждения регламентируют следующие локальные акты: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 Устав;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-       Коллективный договор;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 Основная общеобразовательная программа МКДОУ;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 Штатное расписание Учреждения;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     Должностные инструкции, определяющие обязанности работников Учреждения;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 Правила внутреннего трудового распорядка;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  Инструкции по организации охраны жизни и здоровья детей в Учреждении;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 Положение об Общем собрании трудового коллектива;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 Положение о Совете педагогов;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 Годовой план работы Учреждения;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 План образовательной деятельности;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 Режим дня;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      Положение об общем родительском собрании Учреждения;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 Положение о формировании фонда оплаты труда работников МКДОУ 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Детский сад  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с.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Маммаул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    положение о Родительском комитете;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bCs/>
          <w:color w:val="7030A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7030A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>Формами самоуправления МКДОУ являются: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Общее собрание трудового коллектива;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Родительский комитет;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Педагогический совет;</w:t>
      </w:r>
    </w:p>
    <w:p w:rsidR="00463BF9" w:rsidRDefault="00463BF9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t>2.Условия приема воспитанников в ДОУ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   Прием в ДОУ осуществляется в соответствии с Положением о порядке приёма детей 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муниципального казённого  дошкольного образовательного учреждения 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Детский сад  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Маммаул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Сергокалинского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муниципального района Республики  Дагестан.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 Отношения между родителями воспитанников и законными представителями строятся на договорной основе.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Общее количество групп – 2 (разновозрастные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 Младшая группа  –  от</w:t>
      </w:r>
      <w:r w:rsidR="00463BF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1.5   до 4  лет.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Старшая группа  в возрасте от 4    до 7 лет.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Из них: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дети с 1</w:t>
      </w:r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.5  до 4 лет –15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детей;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дети с 4 до 7 лет  –  16 детей;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Детский сад посещают дети  с.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Маммаул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Охват детей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дошкольным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воспитание 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Маммаул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– 70%.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Социальный статус семей представлен различными категориями:</w:t>
      </w:r>
    </w:p>
    <w:p w:rsidR="00FA1B8F" w:rsidRDefault="00FA1B8F" w:rsidP="00FA1B8F">
      <w:pPr>
        <w:spacing w:after="0" w:line="292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Количество семей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24</w:t>
      </w:r>
    </w:p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3397"/>
        <w:gridCol w:w="2777"/>
        <w:gridCol w:w="1911"/>
        <w:gridCol w:w="960"/>
      </w:tblGrid>
      <w:tr w:rsidR="00FA1B8F" w:rsidTr="003242D4">
        <w:trPr>
          <w:trHeight w:val="265"/>
        </w:trPr>
        <w:tc>
          <w:tcPr>
            <w:tcW w:w="282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Многодетные</w:t>
            </w:r>
          </w:p>
        </w:tc>
        <w:tc>
          <w:tcPr>
            <w:tcW w:w="298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            6     </w:t>
            </w:r>
          </w:p>
        </w:tc>
        <w:tc>
          <w:tcPr>
            <w:tcW w:w="214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0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</w:p>
        </w:tc>
      </w:tr>
      <w:tr w:rsidR="00FA1B8F" w:rsidTr="003242D4">
        <w:trPr>
          <w:trHeight w:val="279"/>
        </w:trPr>
        <w:tc>
          <w:tcPr>
            <w:tcW w:w="282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Малообеспеченные                       </w:t>
            </w:r>
          </w:p>
        </w:tc>
        <w:tc>
          <w:tcPr>
            <w:tcW w:w="298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             24</w:t>
            </w:r>
          </w:p>
        </w:tc>
        <w:tc>
          <w:tcPr>
            <w:tcW w:w="214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</w:p>
        </w:tc>
      </w:tr>
      <w:tr w:rsidR="00FA1B8F" w:rsidTr="003242D4">
        <w:trPr>
          <w:trHeight w:val="265"/>
        </w:trPr>
        <w:tc>
          <w:tcPr>
            <w:tcW w:w="282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Неполные семьи</w:t>
            </w:r>
          </w:p>
        </w:tc>
        <w:tc>
          <w:tcPr>
            <w:tcW w:w="298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             2  </w:t>
            </w:r>
          </w:p>
        </w:tc>
        <w:tc>
          <w:tcPr>
            <w:tcW w:w="214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</w:p>
        </w:tc>
      </w:tr>
      <w:tr w:rsidR="00FA1B8F" w:rsidTr="003242D4">
        <w:tc>
          <w:tcPr>
            <w:tcW w:w="282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298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214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0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</w:p>
        </w:tc>
      </w:tr>
      <w:tr w:rsidR="00FA1B8F" w:rsidTr="003242D4">
        <w:trPr>
          <w:trHeight w:val="265"/>
        </w:trPr>
        <w:tc>
          <w:tcPr>
            <w:tcW w:w="282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Полные семьи</w:t>
            </w:r>
          </w:p>
        </w:tc>
        <w:tc>
          <w:tcPr>
            <w:tcW w:w="298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             22</w:t>
            </w:r>
          </w:p>
        </w:tc>
        <w:tc>
          <w:tcPr>
            <w:tcW w:w="214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0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vAlign w:val="bottom"/>
            <w:hideMark/>
          </w:tcPr>
          <w:p w:rsidR="00FA1B8F" w:rsidRDefault="00FA1B8F" w:rsidP="003242D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</w:p>
        </w:tc>
      </w:tr>
    </w:tbl>
    <w:p w:rsidR="00FA1B8F" w:rsidRDefault="00FA1B8F" w:rsidP="00FA1B8F">
      <w:pPr>
        <w:spacing w:after="0" w:line="292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Муниципальное  казённое  дошкольное образовательное учреждение 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Детский сад  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Маммаул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осуществляет свою деятельность в соответствии: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•         Конституция Российской Федерации,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Конвенция «О правах ребенка»,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Закон Российской Федерации «Об образовании»,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Иные   законы Российской Федерации,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Указы и распоряжения Президента Российской Федерации,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Постановления и распоряжения Правительства Российской Федерации,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Типовое положение о дошкольном образовательном учреждении,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Законодательные и иные правовые акты государственных органов,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Нормативные правовые акты органов местного самоуправления 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Решения органов управления образования и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Сергокалинский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район",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Устав ДОУ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•         Локальные акты,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•    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Санитарно-эпидемиологическими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правила и нормы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2.4.1.2660-10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 </w:t>
      </w: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t>3. Условия осуществления образовательного процесса</w:t>
      </w: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                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 соответствии с требованиями современной научной Концепции дошкольного воспитания, ориентируясь на Федеральные государственные требования к структуре основной общеобразовательной программе дошкольного образования, педагогический коллектив основными целями своей работы видит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 дошкольного возраста, обеспечение готовности к школьному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обучению, обеспечение безопасности жизнедеятельности дошкольника.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  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чтения. </w:t>
      </w:r>
      <w:proofErr w:type="gramEnd"/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      Для достижения целей Программы решаются следующие задачи: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*Охрана жизни и укрепление физического и психического здоровья детей, воспитание потребности в здоровом образе жизни;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Обеспечение познавательно – речевого, социально – личностного, художественно – эстетического и физического развития детей;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*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общительными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, добрыми, любознательными, инициативными, стремящимися к самостоятельности и творчеству;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Творческая организация  воспитательно-образовательного процесса;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Единство подходов к воспитанию детей в условиях дошкольного образовательного учреждения и семьи;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*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Оказание консультативной и методической помощи родителям (законным представителям) по вопросу воспитания, обучения и развития детей.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  Основной целью деятельности МКДОУ является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 персонала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администрации и родителей. Основными участниками воспитательно-образовательного процесса являются дети, родители, воспитатели.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Особенности образовательного процесса.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 Группы функционируют в режиме 6 дневной рабочей недели.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 Образовательный процесс осуществляется по двум режимам - с учетом теплого и холодного периода года.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 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Созданы условия для разностороннего развития детей с 1,5 до 7 лет детский сад оснащен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оборудованием для разнообразных видов детской деятельности в помещении и на участке с учетом финансовых возможностей ДОУ.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Все компоненты развивающей предметной среды детского сада включают оптимально возможные условия для полноценного физического, эстетического, познавательного и социального развития детей.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           Дошкольное образовательное учреждение осуществляет взаимодействие с социумом. Наблюдается тенденция к расширению и углублению связей дошкольного образовательного учреждения с СОШ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Маммаул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, медицинскими учреждениями.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 Непосредственная образовательная деятельность (далее НОД) ведется по подгруппам.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Продолжительность НОД: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 первой младшей подгруппе (дети от 2 до 3лет) – 8 – 10 минут;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во второй младшей подгруппе (дети от 3 до 4 лет) – 15 минут;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 средней подгруппе (дети от 4 до 5 лет) – 20 минут;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 старшей подгруппе (дети от 5 до 6 лет) – 25 минут;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 подготовительной к школе подгруппе (дети от 6 до 7 лет) – 30 минут.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В середине НОД педагог проводит физкультминутку. Между НОД предусмотрены перерывы продолжительностью 10 минут.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      Общий объем обязательной части программы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: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образовательную деятельность, осуществляемую в ходе режимных моментов;                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самостоятельную деятельность;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взаимодействие с семьями детей.</w:t>
      </w: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t>4.Медицинское обслуживание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Медицинского работника  нет            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Медицинское обслуживание осуществляет фельдшер ФАП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Маммаул</w:t>
      </w:r>
      <w:proofErr w:type="spellEnd"/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  Один из самых важных показателей – это динамика заболеваемости воспитанников детского сада.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         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FA1B8F" w:rsidRDefault="00EE711E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          В 2022 </w:t>
      </w:r>
      <w:r w:rsidR="00FA1B8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учебном году особое внимание работники детского сада уделяли оздоровительным мероприятиям, также щадящему режиму и проведению большого времени на свежем воздухе. Наряду с уменьшением заболеваемости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</w:t>
      </w:r>
      <w:proofErr w:type="spellStart"/>
      <w:r w:rsidR="00FA1B8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воспитательно</w:t>
      </w:r>
      <w:proofErr w:type="spellEnd"/>
      <w:r w:rsidR="00FA1B8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–образовательной работы детского сада не только в плане физического воспитания, но и обучения в целом. Результатом проделанной работы является снижение числа пропущенных по болезни дней в общем числе дней, проведенных детьми в группе.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t>5.Обеспечение безопасности учреждения.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 В МКДОУ созданы условия по организации безопасности образовательного процесса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: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            В соответствии с Федеральным Законом от 17.07.1999 г. № 181-ФЗ «Об основах пожарной безопасности в Российской Федерации», нормативно-правовыми актами, приказами Министерства образования Республики Дагестан,  отдела образования Администрации МО «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Сергокалинский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район» в учреждении проделана определенная работа по обеспечению 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безопасности жизнедеятельности работников, воспитанников во время воспитательно-образовательного процесса.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электробезопасности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, правилам дорожного движения.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·       Разработаны инструкции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ОТ.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·     Своевременно организовывается обучение и проверка знаний требований охраны труда вновь поступивших работников учреждения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·    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персонала.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Своевременно проводятся инструктажи по охране труда и пожарной безопасности с работниками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·    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·         В группах полностью заменена столовая посуда.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·         Приобретены моющие и дезинфицирующие средства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·         Приобретена аптечка для оказания первой помощи.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Принимаются меры антитеррористической защищенности:</w:t>
      </w:r>
    </w:p>
    <w:p w:rsidR="00FA1B8F" w:rsidRDefault="00B800B8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-   имеется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металоискатель</w:t>
      </w:r>
      <w:proofErr w:type="spellEnd"/>
      <w:proofErr w:type="gramStart"/>
      <w:r w:rsidR="00FA1B8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B800B8" w:rsidRDefault="00B800B8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 - видеонаблюдение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 приказом утверждаются  графики дежурства в праздничные дни.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  два раза в год проводятся инструктажи по антитеррористической безопасности.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t>6.Кадровый потенциал.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A1B8F" w:rsidRDefault="00FA1B8F" w:rsidP="00FA1B8F">
      <w:pPr>
        <w:spacing w:after="0" w:line="292" w:lineRule="atLeast"/>
        <w:jc w:val="both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 МКДОУ укомплектовано педагогическими кадрами на 100%</w:t>
      </w:r>
    </w:p>
    <w:p w:rsidR="00FA1B8F" w:rsidRDefault="00FA1B8F" w:rsidP="00FA1B8F">
      <w:pPr>
        <w:spacing w:after="0" w:line="292" w:lineRule="atLeast"/>
        <w:jc w:val="both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 Заведующий – 1 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высшее педагогическое образование)</w:t>
      </w:r>
    </w:p>
    <w:p w:rsidR="00FA1B8F" w:rsidRDefault="00FA1B8F" w:rsidP="00FA1B8F">
      <w:pPr>
        <w:spacing w:after="0" w:line="292" w:lineRule="atLeast"/>
        <w:jc w:val="both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 Воспитатель – 3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высшее педагогическое образование)</w:t>
      </w:r>
    </w:p>
    <w:p w:rsidR="00FA1B8F" w:rsidRDefault="00FA1B8F" w:rsidP="00FA1B8F">
      <w:pPr>
        <w:spacing w:after="0" w:line="292" w:lineRule="atLeast"/>
        <w:jc w:val="both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 Музыкальный  руководитель</w:t>
      </w:r>
      <w:r w:rsidR="00D3569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- среднее</w:t>
      </w:r>
      <w:r w:rsidR="00B800B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специальное </w:t>
      </w:r>
      <w:r w:rsidR="00D3569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образование.</w:t>
      </w:r>
    </w:p>
    <w:p w:rsidR="00FA1B8F" w:rsidRDefault="00FA1B8F" w:rsidP="00FA1B8F">
      <w:pPr>
        <w:spacing w:after="0" w:line="292" w:lineRule="atLeast"/>
        <w:jc w:val="both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Педагоги ДОУ соответствуют занимаемой должности.</w:t>
      </w:r>
    </w:p>
    <w:p w:rsidR="00FA1B8F" w:rsidRDefault="00FA1B8F" w:rsidP="00FA1B8F">
      <w:pPr>
        <w:spacing w:after="0" w:line="292" w:lineRule="atLeast"/>
        <w:jc w:val="both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 В ДОУ созданы необходимые условия для профессионального роста сотрудников:</w:t>
      </w:r>
    </w:p>
    <w:p w:rsidR="00FA1B8F" w:rsidRDefault="00FA1B8F" w:rsidP="00FA1B8F">
      <w:pPr>
        <w:spacing w:after="0" w:line="292" w:lineRule="atLeast"/>
        <w:jc w:val="both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педагоги повышают уровень своего профессионального мастерства посредством самообразования.       </w:t>
      </w:r>
    </w:p>
    <w:p w:rsidR="00FA1B8F" w:rsidRDefault="00FA1B8F" w:rsidP="00FA1B8F">
      <w:pPr>
        <w:spacing w:after="0" w:line="292" w:lineRule="atLeast"/>
        <w:jc w:val="both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-Воспитатели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Ярахмедова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Пирдау</w:t>
      </w:r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</w:t>
      </w:r>
      <w:proofErr w:type="spellEnd"/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Зубайруевна</w:t>
      </w:r>
      <w:proofErr w:type="spellEnd"/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Алгасанова</w:t>
      </w:r>
      <w:proofErr w:type="spellEnd"/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Зухра</w:t>
      </w:r>
      <w:proofErr w:type="spellEnd"/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Алиевна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Саидова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Патимат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Абдулкадировна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  прошли курсы повышения квалификации.</w:t>
      </w:r>
    </w:p>
    <w:p w:rsidR="00FA1B8F" w:rsidRDefault="00FA1B8F" w:rsidP="00FA1B8F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Процент педагогов, использующих компьютерные технологии- 50 %)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proofErr w:type="gramEnd"/>
    </w:p>
    <w:p w:rsidR="00FA1B8F" w:rsidRDefault="00FA1B8F" w:rsidP="00FA1B8F">
      <w:pPr>
        <w:spacing w:after="0" w:line="292" w:lineRule="atLeast"/>
        <w:jc w:val="both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</w:p>
    <w:p w:rsidR="00FA1B8F" w:rsidRDefault="00FA1B8F" w:rsidP="00FA1B8F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t>7. Организация питания.</w:t>
      </w:r>
    </w:p>
    <w:p w:rsidR="00FA1B8F" w:rsidRDefault="00FA1B8F" w:rsidP="00FA1B8F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</w:p>
    <w:p w:rsidR="00FA1B8F" w:rsidRDefault="00FA1B8F" w:rsidP="00FA1B8F">
      <w:pPr>
        <w:spacing w:after="0" w:line="312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Организация питания детей в детском саду осуществляется самостоятельно в соответствии с нормативно-методическими документами законодательства, а также санитарно-эпидемиологическими</w:t>
      </w:r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правилами и нормативами. В 2022 – 2023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учебном году дети  обеспечивались сбалансированным 3-х разовым питанием, необходимым для нормального роста и развития.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 детский рацион включаются: молоко, мясо, картофель, овощи, хлеб, крупы, сметана, сливочное и растительное масло, сахар, соль, творог, рыба, сыр, яйцо, соки.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Объем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пищи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и выход блюд строго соответствует возрасту ребёнка. Питание в МКДОУ осуществляется в соответствии с примерным 12-дневным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t>8.Мониторинг образовательного процесса.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 Вопросы охраны здоровья детей, формирование культуры здоровья и мотивации здорового образа жизни являются одним из важнейших направлений деятельности нашего дошкольного учреждения. В ДОУ соблюдаются правила по охране труда, и обеспечивается безопасность жизнедеятельности воспитанников. В детском саду соблюдаются санитарно-технические условия – это питьевой, световой, тепловой, воздушный режимы.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 Педагоги  используют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здор</w:t>
      </w:r>
      <w:r w:rsidR="00A105C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овьесбе</w:t>
      </w:r>
      <w:r w:rsidR="00EE71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регающие</w:t>
      </w:r>
      <w:proofErr w:type="spellEnd"/>
      <w:r w:rsidR="00EE71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технологии. 2022 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учебном году не зафиксировано ни одного случая травматизма воспитанников и персонала на занятиях, прогулках и во время проведения режимных моментов, что является одним  из важных показателей работы по охране жизни и здоровья детей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 детском саду создан положительный климат, коллективу присуще доброжелательность отношений, атмосфера доверия, основанная на уважении друг другу.</w:t>
      </w:r>
    </w:p>
    <w:p w:rsidR="00FA1B8F" w:rsidRDefault="00FA1B8F" w:rsidP="00FA1B8F">
      <w:pPr>
        <w:shd w:val="clear" w:color="auto" w:fill="FFFFFF"/>
        <w:spacing w:after="0" w:line="293" w:lineRule="atLeast"/>
        <w:ind w:right="16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В течение всего года воспитанники детского сада и их родители были вовлечены в интересные, массовые мероприятия и стали участниками:</w:t>
      </w:r>
    </w:p>
    <w:p w:rsidR="00FA1B8F" w:rsidRDefault="00FA1B8F" w:rsidP="00FA1B8F">
      <w:pPr>
        <w:spacing w:after="0" w:line="292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</w:t>
      </w:r>
    </w:p>
    <w:p w:rsidR="00FA1B8F" w:rsidRDefault="00FA1B8F" w:rsidP="00FA1B8F">
      <w:pPr>
        <w:spacing w:after="0" w:line="292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A1B8F" w:rsidRDefault="00FA1B8F" w:rsidP="00FA1B8F">
      <w:pPr>
        <w:spacing w:after="0" w:line="292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   1)      Выставка рисунков и поделок  </w:t>
      </w:r>
    </w:p>
    <w:p w:rsidR="00FA1B8F" w:rsidRDefault="00FA1B8F" w:rsidP="00FA1B8F">
      <w:pPr>
        <w:shd w:val="clear" w:color="auto" w:fill="FFFFFF"/>
        <w:spacing w:after="0" w:line="293" w:lineRule="atLeast"/>
        <w:ind w:left="643" w:hanging="360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2)      Новогодний  карнавал.</w:t>
      </w:r>
    </w:p>
    <w:p w:rsidR="00FA1B8F" w:rsidRDefault="00FA1B8F" w:rsidP="00FA1B8F">
      <w:pPr>
        <w:shd w:val="clear" w:color="auto" w:fill="FFFFFF"/>
        <w:spacing w:after="0" w:line="293" w:lineRule="atLeast"/>
        <w:ind w:left="643" w:hanging="360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3)      Спортивный праздник «Защитникам отечества, слава!»</w:t>
      </w:r>
    </w:p>
    <w:p w:rsidR="00FA1B8F" w:rsidRDefault="00FA1B8F" w:rsidP="00FA1B8F">
      <w:pPr>
        <w:shd w:val="clear" w:color="auto" w:fill="FFFFFF"/>
        <w:spacing w:after="0" w:line="293" w:lineRule="atLeast"/>
        <w:ind w:left="643" w:hanging="360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4)      Праздника бабушек и мам  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посвященный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Международному дню 8 – е марта)</w:t>
      </w:r>
    </w:p>
    <w:p w:rsidR="00FA1B8F" w:rsidRDefault="00FA1B8F" w:rsidP="00FA1B8F">
      <w:pPr>
        <w:shd w:val="clear" w:color="auto" w:fill="FFFFFF"/>
        <w:spacing w:after="0" w:line="293" w:lineRule="atLeast"/>
        <w:ind w:left="643" w:hanging="360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5)      Прощального вечера выпускников «До свидания, детский сад!»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 На итоговых занятиях в конце учебного года опрос детей показал, что у большинства старших дошкольников сформированы представления о здоровом образе жизни, о здоровье и методах его укрепления, профилактике заболеваний, о понимании того, что здоровье – самая величайшая ценность. Дошкольниками освоены культурно-гигиенические навыки и навыки самообслуживания в соответствии с возрастными особенностями, они понимают необходимость и пользу быть аккуратными, самостоятельными. Выяснилось из бесед с детьми, что во многих семьях мало внимания</w:t>
      </w:r>
      <w:r w:rsidR="003242D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уделяется закаливающим процедурам, 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Образовательный процесс в ДОУ строится с учетом требований санитарно-гигиенического режима в дошкольных образовательных учреждениях, его характерными</w:t>
      </w:r>
      <w:r w:rsidR="003242D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качествами являются рациональность организационной структуры, развивающее разнообразие форм обучения, взаимосвязь между организационными формами. Для организации индивидуальной,  творческой  деятельности детей предоставлено достаточно времени  в режиме дня.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Образовательная деятельность коллективом  ДОУ реализуется в соответствии с нормативными документами и годовым планом, образовательный процесс осуществляется на основе поставленных задач, которые решаются с помощью соответствующих методов, приёмов.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Учреждение работает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программе  «</w:t>
      </w:r>
      <w:r>
        <w:rPr>
          <w:rFonts w:ascii="Times New Roman" w:eastAsia="Times New Roman" w:hAnsi="Times New Roman"/>
          <w:sz w:val="24"/>
        </w:rPr>
        <w:t xml:space="preserve">От рождения до школы </w:t>
      </w:r>
      <w:proofErr w:type="spellStart"/>
      <w:r>
        <w:rPr>
          <w:rFonts w:ascii="Times New Roman" w:eastAsia="Times New Roman" w:hAnsi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/>
          <w:sz w:val="24"/>
        </w:rPr>
        <w:t xml:space="preserve">, Комаровой, Васильевой».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 Приоритетным направлением ДОУ является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общеразвивающее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 направление.</w:t>
      </w:r>
    </w:p>
    <w:p w:rsidR="00FA1B8F" w:rsidRDefault="00FA1B8F" w:rsidP="00FA1B8F">
      <w:pPr>
        <w:spacing w:after="0" w:line="292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Для осуществления образовательного процесса имеются технические средства обучения:    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DVD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-1, компьютер –1, принтер – 1 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С активной помощью родителей в МКДОУ  проводились субботники по благоустройству и озеленению территории ДОУ. Сделан косметический ремонт: покраска и побелки всех помещений детского сада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был проведен ремонт водопровода, установлена раковина для мытья рук, проведена горячая вода на кухню, заменены   с помощью родителей все матрасы..</w:t>
      </w:r>
    </w:p>
    <w:p w:rsidR="00FA1B8F" w:rsidRDefault="00FA1B8F" w:rsidP="00FA1B8F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Заменена песочница, установлены  дополнительные  качели и отремонтирован инвентарь на  игровой площадке, дополнительно полы застелены ковровыми покрытиями.</w:t>
      </w: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>9. Финансирование.</w:t>
      </w:r>
    </w:p>
    <w:p w:rsidR="00FA1B8F" w:rsidRDefault="00FA1B8F" w:rsidP="00FA1B8F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color w:val="7030A0"/>
          <w:sz w:val="19"/>
          <w:szCs w:val="19"/>
        </w:rPr>
      </w:pPr>
    </w:p>
    <w:p w:rsidR="00FA1B8F" w:rsidRDefault="00FA1B8F" w:rsidP="00FA1B8F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Источником финансирования учреждения. являются  бюджетные средств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а(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муниципальный бюджет) </w:t>
      </w:r>
    </w:p>
    <w:p w:rsidR="00FA1B8F" w:rsidRDefault="00FA1B8F" w:rsidP="00FA1B8F">
      <w:pPr>
        <w:spacing w:after="0" w:line="292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*общая сумма средств-</w:t>
      </w:r>
      <w:r w:rsidR="00F47A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3942130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    тыс. руб.</w:t>
      </w:r>
    </w:p>
    <w:p w:rsidR="00FA1B8F" w:rsidRDefault="00FA1B8F" w:rsidP="00FA1B8F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Плата родителей (законных представителей)</w:t>
      </w:r>
      <w:r w:rsidR="00A105C3">
        <w:rPr>
          <w:rFonts w:ascii="Times New Roman" w:eastAsia="Times New Roman" w:hAnsi="Times New Roman"/>
          <w:bCs/>
          <w:sz w:val="24"/>
          <w:szCs w:val="24"/>
        </w:rPr>
        <w:t xml:space="preserve"> за содержание детей в ДОУ. 2022</w:t>
      </w:r>
      <w:r>
        <w:rPr>
          <w:rFonts w:ascii="Times New Roman" w:eastAsia="Times New Roman" w:hAnsi="Times New Roman"/>
          <w:bCs/>
          <w:sz w:val="24"/>
          <w:szCs w:val="24"/>
        </w:rPr>
        <w:t>г.</w:t>
      </w:r>
      <w:r w:rsidR="00A105C3">
        <w:rPr>
          <w:rFonts w:ascii="Times New Roman" w:eastAsia="Times New Roman" w:hAnsi="Times New Roman"/>
          <w:bCs/>
          <w:sz w:val="24"/>
          <w:szCs w:val="24"/>
        </w:rPr>
        <w:t>-2023</w:t>
      </w:r>
      <w:r>
        <w:rPr>
          <w:rFonts w:ascii="Times New Roman" w:eastAsia="Times New Roman" w:hAnsi="Times New Roman"/>
          <w:bCs/>
          <w:sz w:val="24"/>
          <w:szCs w:val="24"/>
        </w:rPr>
        <w:t>  -  750 рублей</w:t>
      </w:r>
    </w:p>
    <w:p w:rsidR="00FA1B8F" w:rsidRDefault="00FA1B8F" w:rsidP="00FA1B8F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19"/>
          <w:szCs w:val="19"/>
        </w:rPr>
      </w:pPr>
    </w:p>
    <w:p w:rsidR="00FA1B8F" w:rsidRDefault="00CA3538" w:rsidP="00FA1B8F">
      <w:pPr>
        <w:spacing w:after="0" w:line="292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t>10</w:t>
      </w:r>
      <w:r w:rsidR="00FA1B8F"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t>.Результаты деятельности ДОУ.</w:t>
      </w:r>
    </w:p>
    <w:p w:rsidR="00FA1B8F" w:rsidRDefault="00FA1B8F" w:rsidP="00FA1B8F">
      <w:pPr>
        <w:spacing w:after="0" w:line="292" w:lineRule="atLeast"/>
        <w:jc w:val="center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Анализ  результативности образовательного процесса в ДОУ проводится для оценки уровня и качества развития ребёнка дошкольного возраста. Итоги анализа показали,  что программный материал усвоен детьми  по образовательным областям  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допустимом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и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оптимальном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уровне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  Самые низкие показатели усвоения программы оказались по образовательным областям «Познание» и «Коммуникация».  Причина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встречающейся</w:t>
      </w:r>
      <w:proofErr w:type="gramEnd"/>
    </w:p>
    <w:p w:rsidR="00FA1B8F" w:rsidRDefault="00FA1B8F" w:rsidP="00FA1B8F">
      <w:pPr>
        <w:spacing w:after="0" w:line="292" w:lineRule="atLeast"/>
        <w:textAlignment w:val="baseline"/>
        <w:rPr>
          <w:rFonts w:ascii="Verdana" w:eastAsia="Times New Roman" w:hAnsi="Verdana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интеллектуальной пассивности детей часто лежит в ограниченности интеллектуальных впечатлений и интересов ребенка. Эти явления во многом обусловлены просчетами в организации образовательного процесса и взаимодействия взрослых с детьми. С целью дальнейшего повышения результативности педагогического процесса, главной целью которого является развитие всесторонне развитой, творческой личности, необходимо: </w:t>
      </w:r>
    </w:p>
    <w:p w:rsidR="00FA1B8F" w:rsidRDefault="00FA1B8F" w:rsidP="00FA1B8F">
      <w:pPr>
        <w:pStyle w:val="a6"/>
        <w:numPr>
          <w:ilvl w:val="0"/>
          <w:numId w:val="2"/>
        </w:numPr>
        <w:spacing w:before="100" w:beforeAutospacing="1" w:after="100" w:afterAutospacing="1" w:line="292" w:lineRule="atLeast"/>
        <w:contextualSpacing w:val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bdr w:val="none" w:sz="0" w:space="0" w:color="auto" w:frame="1"/>
        </w:rPr>
        <w:t>совершенствовать формы организации образовательной деятельности с детьми путем внедрения нетрадиционных форм работы;</w:t>
      </w:r>
    </w:p>
    <w:p w:rsidR="00FA1B8F" w:rsidRDefault="00FA1B8F" w:rsidP="00FA1B8F">
      <w:pPr>
        <w:pStyle w:val="a6"/>
        <w:numPr>
          <w:ilvl w:val="0"/>
          <w:numId w:val="2"/>
        </w:numPr>
        <w:spacing w:before="100" w:beforeAutospacing="1" w:after="100" w:afterAutospacing="1" w:line="292" w:lineRule="atLeast"/>
        <w:contextualSpacing w:val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bdr w:val="none" w:sz="0" w:space="0" w:color="auto" w:frame="1"/>
        </w:rPr>
        <w:t>уделять особое внимание индивидуальной работе с детьми;</w:t>
      </w:r>
    </w:p>
    <w:p w:rsidR="00FA1B8F" w:rsidRDefault="00FA1B8F" w:rsidP="00FA1B8F">
      <w:pPr>
        <w:spacing w:after="0" w:line="292" w:lineRule="atLeast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FA1B8F" w:rsidRDefault="00FA1B8F" w:rsidP="00FA1B8F">
      <w:pPr>
        <w:pStyle w:val="a6"/>
        <w:numPr>
          <w:ilvl w:val="0"/>
          <w:numId w:val="2"/>
        </w:numPr>
        <w:spacing w:before="100" w:beforeAutospacing="1" w:after="100" w:afterAutospacing="1" w:line="292" w:lineRule="atLeast"/>
        <w:contextualSpacing w:val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bdr w:val="none" w:sz="0" w:space="0" w:color="auto" w:frame="1"/>
        </w:rPr>
        <w:t>осуществлять оптимальный выбор средств и технологий организации образовательного процесса.</w:t>
      </w:r>
    </w:p>
    <w:p w:rsidR="00FA1B8F" w:rsidRDefault="00CA3538" w:rsidP="00FA1B8F">
      <w:pPr>
        <w:pStyle w:val="a6"/>
        <w:spacing w:line="292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b/>
          <w:bCs/>
          <w:color w:val="800080"/>
        </w:rPr>
        <w:t>11</w:t>
      </w:r>
      <w:r w:rsidR="00FA1B8F">
        <w:rPr>
          <w:b/>
          <w:bCs/>
          <w:color w:val="800080"/>
        </w:rPr>
        <w:t>.Перспективы и планы развития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     С целью реализации задач, определенных программой развития, коллектив ДОУ ставит на новый учебный год следующие задачи: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обеспечение социального речевого окружения, соответствующего интересам воспитанников;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создание в группе развивающей среды, способствующей физическому и интеллектуальному развитию детей;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определение игровой деятельности как ведущего фактора в деле развития речи дошкольников;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обеспечение условий для профессионального роста воспитателей;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* решение вопросов финансирования и материально-технического обеспечения устойчивого функционирования ДОУ и программы его развития.</w:t>
      </w:r>
    </w:p>
    <w:p w:rsidR="00FA1B8F" w:rsidRDefault="00FA1B8F" w:rsidP="00FA1B8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</w:p>
    <w:p w:rsidR="00756F36" w:rsidRPr="00880F73" w:rsidRDefault="00756F36" w:rsidP="00880F73">
      <w:pPr>
        <w:pStyle w:val="a6"/>
        <w:numPr>
          <w:ilvl w:val="0"/>
          <w:numId w:val="6"/>
        </w:numPr>
        <w:tabs>
          <w:tab w:val="left" w:pos="1912"/>
          <w:tab w:val="right" w:pos="9922"/>
        </w:tabs>
        <w:spacing w:after="0" w:line="240" w:lineRule="auto"/>
        <w:rPr>
          <w:b/>
          <w:sz w:val="28"/>
        </w:rPr>
      </w:pPr>
      <w:r w:rsidRPr="00880F73">
        <w:rPr>
          <w:b/>
          <w:sz w:val="28"/>
        </w:rPr>
        <w:t xml:space="preserve">Результативность деятельности ДОУ за отчетный период. </w:t>
      </w:r>
    </w:p>
    <w:p w:rsidR="00756F36" w:rsidRDefault="00756F36" w:rsidP="00756F36">
      <w:pPr>
        <w:tabs>
          <w:tab w:val="left" w:pos="1912"/>
          <w:tab w:val="right" w:pos="9922"/>
        </w:tabs>
        <w:rPr>
          <w:b/>
          <w:sz w:val="28"/>
        </w:rPr>
      </w:pPr>
    </w:p>
    <w:p w:rsidR="00756F36" w:rsidRDefault="00756F36" w:rsidP="00756F36">
      <w:pPr>
        <w:tabs>
          <w:tab w:val="left" w:pos="1912"/>
          <w:tab w:val="right" w:pos="9922"/>
        </w:tabs>
      </w:pPr>
      <w:r>
        <w:t xml:space="preserve">Методические мероприятия в рамках исполнения регионального компонента: </w:t>
      </w:r>
    </w:p>
    <w:p w:rsidR="00756F36" w:rsidRDefault="00756F36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r>
        <w:t xml:space="preserve">Занятия и беседы с детьми по ознакомлению с родным краем, по духовно - нравственно и патриотическому воспитанию. </w:t>
      </w:r>
    </w:p>
    <w:p w:rsidR="00756F36" w:rsidRDefault="00756F36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r>
        <w:t>Тематическая неделя, посвященная Дню Победы в Великой Отечественной войне, оформление уголков, стендов, экскурсии по памятным местам ро</w:t>
      </w:r>
      <w:r w:rsidR="00880F73">
        <w:t>дного села</w:t>
      </w:r>
      <w:r>
        <w:t>.</w:t>
      </w:r>
    </w:p>
    <w:p w:rsidR="00756F36" w:rsidRDefault="00756F36" w:rsidP="00756F36">
      <w:pPr>
        <w:pStyle w:val="a6"/>
        <w:numPr>
          <w:ilvl w:val="0"/>
          <w:numId w:val="5"/>
        </w:numPr>
        <w:tabs>
          <w:tab w:val="left" w:pos="1912"/>
          <w:tab w:val="right" w:pos="9922"/>
        </w:tabs>
        <w:spacing w:after="0" w:line="240" w:lineRule="auto"/>
      </w:pPr>
      <w:r>
        <w:t xml:space="preserve"> </w:t>
      </w:r>
    </w:p>
    <w:p w:rsidR="00756F36" w:rsidRDefault="00756F36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r>
        <w:t>Оформление уголков:</w:t>
      </w:r>
    </w:p>
    <w:p w:rsidR="00756F36" w:rsidRDefault="00756F36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r>
        <w:t>Методический</w:t>
      </w:r>
    </w:p>
    <w:p w:rsidR="00880F73" w:rsidRDefault="00880F73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r>
        <w:t>«День народных песен»</w:t>
      </w:r>
    </w:p>
    <w:p w:rsidR="00756F36" w:rsidRDefault="00756F36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r>
        <w:t xml:space="preserve">Физкультурный «Мир здоровья и спорта» </w:t>
      </w:r>
    </w:p>
    <w:p w:rsidR="00756F36" w:rsidRDefault="00880F73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proofErr w:type="gramStart"/>
      <w:r>
        <w:t>Музыкальный</w:t>
      </w:r>
      <w:proofErr w:type="gramEnd"/>
      <w:r>
        <w:t xml:space="preserve"> «Музыкальная страна</w:t>
      </w:r>
      <w:r w:rsidR="00756F36">
        <w:t xml:space="preserve">» </w:t>
      </w:r>
    </w:p>
    <w:p w:rsidR="00756F36" w:rsidRDefault="00756F36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r>
        <w:t>Информационный стенд</w:t>
      </w:r>
    </w:p>
    <w:p w:rsidR="00756F36" w:rsidRDefault="00756F36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r>
        <w:t xml:space="preserve"> «Наши достижения» </w:t>
      </w:r>
    </w:p>
    <w:p w:rsidR="00756F36" w:rsidRDefault="00756F36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r>
        <w:t xml:space="preserve">«Пожарная безопасность» </w:t>
      </w:r>
    </w:p>
    <w:p w:rsidR="00756F36" w:rsidRDefault="00756F36" w:rsidP="00756F36">
      <w:pPr>
        <w:pStyle w:val="a6"/>
        <w:numPr>
          <w:ilvl w:val="0"/>
          <w:numId w:val="4"/>
        </w:numPr>
        <w:tabs>
          <w:tab w:val="left" w:pos="1912"/>
          <w:tab w:val="right" w:pos="9922"/>
        </w:tabs>
        <w:spacing w:after="0" w:line="240" w:lineRule="auto"/>
      </w:pPr>
      <w:r>
        <w:t xml:space="preserve">«Охрана труда» </w:t>
      </w:r>
    </w:p>
    <w:p w:rsidR="00756F36" w:rsidRDefault="00756F36" w:rsidP="00756F36">
      <w:pPr>
        <w:tabs>
          <w:tab w:val="left" w:pos="1912"/>
          <w:tab w:val="right" w:pos="9922"/>
        </w:tabs>
        <w:jc w:val="right"/>
      </w:pPr>
    </w:p>
    <w:p w:rsidR="00880F73" w:rsidRDefault="00384346" w:rsidP="00880F73">
      <w:pPr>
        <w:tabs>
          <w:tab w:val="left" w:pos="1912"/>
          <w:tab w:val="right" w:pos="9922"/>
        </w:tabs>
        <w:rPr>
          <w:b/>
          <w:sz w:val="28"/>
        </w:rPr>
      </w:pPr>
      <w:r>
        <w:rPr>
          <w:b/>
          <w:sz w:val="28"/>
        </w:rPr>
        <w:lastRenderedPageBreak/>
        <w:t xml:space="preserve">13 </w:t>
      </w:r>
      <w:r w:rsidR="00880F73" w:rsidRPr="00FF6956">
        <w:rPr>
          <w:b/>
          <w:sz w:val="28"/>
        </w:rPr>
        <w:t xml:space="preserve">Участие в конкурсах и мероприятиях района и Республики. </w:t>
      </w:r>
    </w:p>
    <w:p w:rsidR="00880F73" w:rsidRDefault="00880F73" w:rsidP="00880F73">
      <w:pPr>
        <w:tabs>
          <w:tab w:val="left" w:pos="1912"/>
          <w:tab w:val="right" w:pos="9922"/>
        </w:tabs>
        <w:rPr>
          <w:b/>
          <w:sz w:val="28"/>
        </w:rPr>
      </w:pPr>
    </w:p>
    <w:p w:rsidR="00880F73" w:rsidRDefault="00EE711E" w:rsidP="00880F73">
      <w:pPr>
        <w:tabs>
          <w:tab w:val="left" w:pos="1912"/>
          <w:tab w:val="right" w:pos="9922"/>
        </w:tabs>
      </w:pPr>
      <w:r>
        <w:t xml:space="preserve">В 2022 </w:t>
      </w:r>
      <w:r w:rsidR="00880F73">
        <w:t xml:space="preserve"> учебном году педагоги М</w:t>
      </w:r>
      <w:r w:rsidR="00384346">
        <w:t xml:space="preserve">КДОУ «Детский сад с. </w:t>
      </w:r>
      <w:proofErr w:type="spellStart"/>
      <w:r w:rsidR="00384346">
        <w:t>Маммаул</w:t>
      </w:r>
      <w:proofErr w:type="spellEnd"/>
      <w:r w:rsidR="00880F73">
        <w:t xml:space="preserve">» реализуя в своей деятельности основную общеобразовательную программу дошкольного </w:t>
      </w:r>
      <w:proofErr w:type="gramStart"/>
      <w:r w:rsidR="00880F73">
        <w:t>образования</w:t>
      </w:r>
      <w:proofErr w:type="gramEnd"/>
      <w:r w:rsidR="00880F73">
        <w:t xml:space="preserve"> занимает активную педагогическую позицию, участвуя в профессиональных конкурсах различного уровня. </w:t>
      </w:r>
    </w:p>
    <w:p w:rsidR="00880F73" w:rsidRDefault="00880F73" w:rsidP="00880F73">
      <w:pPr>
        <w:tabs>
          <w:tab w:val="left" w:pos="1912"/>
          <w:tab w:val="right" w:pos="9922"/>
        </w:tabs>
      </w:pPr>
    </w:p>
    <w:p w:rsidR="00880F73" w:rsidRDefault="00880F73" w:rsidP="009E7CED">
      <w:pPr>
        <w:tabs>
          <w:tab w:val="left" w:pos="1912"/>
          <w:tab w:val="right" w:pos="9922"/>
        </w:tabs>
      </w:pPr>
      <w:r>
        <w:t>Участвуя муниципальном этапе конкурса «</w:t>
      </w:r>
      <w:r w:rsidR="00A105C3">
        <w:t xml:space="preserve"> Воспитатель года</w:t>
      </w:r>
      <w:r>
        <w:t xml:space="preserve">»  </w:t>
      </w:r>
      <w:r w:rsidR="00A105C3">
        <w:t>музыкальный  руководитель</w:t>
      </w:r>
      <w:r w:rsidR="009E7CED">
        <w:t xml:space="preserve"> М</w:t>
      </w:r>
      <w:r w:rsidR="00A105C3">
        <w:t>агомедова  П</w:t>
      </w:r>
      <w:proofErr w:type="gramStart"/>
      <w:r w:rsidR="00A105C3">
        <w:t xml:space="preserve"> </w:t>
      </w:r>
      <w:r w:rsidR="00384346">
        <w:t>.</w:t>
      </w:r>
      <w:proofErr w:type="gramEnd"/>
      <w:r w:rsidR="00384346">
        <w:t xml:space="preserve"> приняла участие </w:t>
      </w:r>
      <w:r>
        <w:t>и</w:t>
      </w:r>
      <w:r w:rsidR="00B3579D">
        <w:t xml:space="preserve"> заняла  3 место</w:t>
      </w:r>
      <w:r w:rsidR="00A105C3">
        <w:t xml:space="preserve"> </w:t>
      </w:r>
      <w:r w:rsidR="00B3579D">
        <w:t xml:space="preserve">была  награждена </w:t>
      </w:r>
      <w:proofErr w:type="spellStart"/>
      <w:r w:rsidR="00B3579D">
        <w:t>пачётной</w:t>
      </w:r>
      <w:proofErr w:type="spellEnd"/>
      <w:r w:rsidR="00B3579D">
        <w:t xml:space="preserve"> грамотой</w:t>
      </w:r>
      <w:r w:rsidR="009E7CED">
        <w:t xml:space="preserve"> </w:t>
      </w:r>
      <w:r>
        <w:t xml:space="preserve">МКУ «Управления образования».. </w:t>
      </w:r>
    </w:p>
    <w:p w:rsidR="00880F73" w:rsidRDefault="00880F73" w:rsidP="00880F73">
      <w:pPr>
        <w:tabs>
          <w:tab w:val="left" w:pos="1912"/>
          <w:tab w:val="right" w:pos="9922"/>
        </w:tabs>
      </w:pPr>
    </w:p>
    <w:p w:rsidR="00880F73" w:rsidRDefault="00880F73" w:rsidP="00880F73">
      <w:pPr>
        <w:tabs>
          <w:tab w:val="left" w:pos="1912"/>
          <w:tab w:val="right" w:pos="9922"/>
        </w:tabs>
      </w:pPr>
      <w:r>
        <w:t xml:space="preserve">       Работая в инновационном режиме, педагоги осуществляют популяризацию педагогического опыта, участвуют в семинарах, практических занятиях для специалистов дошкольного образования. </w:t>
      </w:r>
    </w:p>
    <w:p w:rsidR="00880F73" w:rsidRDefault="00880F73" w:rsidP="00880F73">
      <w:pPr>
        <w:tabs>
          <w:tab w:val="left" w:pos="1912"/>
          <w:tab w:val="right" w:pos="9922"/>
        </w:tabs>
      </w:pPr>
      <w:r>
        <w:t xml:space="preserve">       В течение учебного года педагоги планировали </w:t>
      </w:r>
      <w:proofErr w:type="spellStart"/>
      <w:proofErr w:type="gramStart"/>
      <w:r>
        <w:t>воспитательно</w:t>
      </w:r>
      <w:proofErr w:type="spellEnd"/>
      <w:r>
        <w:t xml:space="preserve"> – образовательный</w:t>
      </w:r>
      <w:proofErr w:type="gramEnd"/>
      <w:r>
        <w:t xml:space="preserve"> процесс с учетом требований ФГОС ДО. </w:t>
      </w:r>
    </w:p>
    <w:p w:rsidR="00880F73" w:rsidRDefault="00880F73" w:rsidP="00880F73">
      <w:pPr>
        <w:tabs>
          <w:tab w:val="left" w:pos="1912"/>
          <w:tab w:val="right" w:pos="9922"/>
        </w:tabs>
      </w:pPr>
      <w:r w:rsidRPr="00DC515B">
        <w:t>Сегодня в дошкольных учреждениях востребован педагог – новатор, педагог – исследователь, поэтому все больше педагогов – практиков</w:t>
      </w:r>
      <w:r>
        <w:t xml:space="preserve"> включаются в активную поисковую, инновационную деятельность.</w:t>
      </w:r>
    </w:p>
    <w:p w:rsidR="00880F73" w:rsidRDefault="00EE711E" w:rsidP="00880F73">
      <w:pPr>
        <w:tabs>
          <w:tab w:val="left" w:pos="1912"/>
          <w:tab w:val="right" w:pos="9922"/>
        </w:tabs>
      </w:pPr>
      <w:r>
        <w:t xml:space="preserve">В 2022 </w:t>
      </w:r>
      <w:r w:rsidR="00880F73">
        <w:t xml:space="preserve"> учебном году педагоги совместно с воспитанниками и родителями работали над проектами: 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«Здоровью скажем – Да»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«А песни тоже воевали»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«Край мой любимый – Дагестан»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«Мир вокруг нас»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«Краски осени»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«Путешествие в космос»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«Маленькие патриоты своей страны»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«Мои любимые сказки»</w:t>
      </w:r>
    </w:p>
    <w:p w:rsidR="00880F73" w:rsidRDefault="00880F73" w:rsidP="00880F73">
      <w:pPr>
        <w:pStyle w:val="a6"/>
        <w:tabs>
          <w:tab w:val="left" w:pos="1912"/>
          <w:tab w:val="right" w:pos="9922"/>
        </w:tabs>
      </w:pPr>
    </w:p>
    <w:p w:rsidR="00880F73" w:rsidRDefault="00880F73" w:rsidP="00880F73">
      <w:pPr>
        <w:pStyle w:val="a6"/>
        <w:tabs>
          <w:tab w:val="left" w:pos="1912"/>
          <w:tab w:val="right" w:pos="9922"/>
        </w:tabs>
      </w:pPr>
      <w:r>
        <w:t>Провели следующие открытые просмотры НОД:</w:t>
      </w:r>
    </w:p>
    <w:p w:rsidR="00880F73" w:rsidRDefault="00880F73" w:rsidP="00880F73">
      <w:pPr>
        <w:pStyle w:val="a6"/>
        <w:tabs>
          <w:tab w:val="left" w:pos="1912"/>
          <w:tab w:val="right" w:pos="9922"/>
        </w:tabs>
      </w:pP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«Осень прекрасная пора»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«Мой край родной – Дагестан»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«Я и моя семья»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«Земля наш общий – Дом»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«Путешествие по сказкам»</w:t>
      </w:r>
    </w:p>
    <w:p w:rsidR="00880F73" w:rsidRDefault="00880F73" w:rsidP="00384346">
      <w:pPr>
        <w:pStyle w:val="a6"/>
        <w:tabs>
          <w:tab w:val="left" w:pos="1912"/>
          <w:tab w:val="right" w:pos="9922"/>
        </w:tabs>
        <w:spacing w:after="0" w:line="240" w:lineRule="auto"/>
      </w:pP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«Победный май»</w:t>
      </w:r>
    </w:p>
    <w:p w:rsidR="00880F73" w:rsidRDefault="00880F73" w:rsidP="00880F73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«Этот загадочный космос»</w:t>
      </w:r>
    </w:p>
    <w:p w:rsidR="00384346" w:rsidRDefault="00384346" w:rsidP="00384346">
      <w:pPr>
        <w:pStyle w:val="a6"/>
        <w:numPr>
          <w:ilvl w:val="0"/>
          <w:numId w:val="7"/>
        </w:numPr>
        <w:tabs>
          <w:tab w:val="left" w:pos="1912"/>
          <w:tab w:val="right" w:pos="9922"/>
        </w:tabs>
        <w:spacing w:after="0" w:line="240" w:lineRule="auto"/>
      </w:pPr>
      <w:r>
        <w:t>«Опасные предметы в дом</w:t>
      </w:r>
    </w:p>
    <w:p w:rsidR="00384346" w:rsidRDefault="00384346" w:rsidP="00384346">
      <w:pPr>
        <w:pStyle w:val="a6"/>
        <w:tabs>
          <w:tab w:val="left" w:pos="1912"/>
          <w:tab w:val="right" w:pos="9922"/>
        </w:tabs>
        <w:spacing w:after="0" w:line="240" w:lineRule="auto"/>
      </w:pPr>
    </w:p>
    <w:p w:rsidR="00384346" w:rsidRDefault="00384346" w:rsidP="00384346">
      <w:pPr>
        <w:tabs>
          <w:tab w:val="left" w:pos="1912"/>
          <w:tab w:val="right" w:pos="9922"/>
        </w:tabs>
        <w:spacing w:after="0" w:line="240" w:lineRule="auto"/>
        <w:ind w:left="360"/>
      </w:pPr>
    </w:p>
    <w:p w:rsidR="00FA1B8F" w:rsidRPr="00384346" w:rsidRDefault="00384346" w:rsidP="00384346">
      <w:pPr>
        <w:pStyle w:val="a6"/>
        <w:tabs>
          <w:tab w:val="left" w:pos="1912"/>
          <w:tab w:val="right" w:pos="9922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lastRenderedPageBreak/>
        <w:t xml:space="preserve">14 </w:t>
      </w:r>
      <w:r w:rsidR="00C34CB3"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>ЗАДАЧИ НА 2022- 2023</w:t>
      </w:r>
      <w:r w:rsidR="00756F36" w:rsidRPr="00384346"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 xml:space="preserve"> </w:t>
      </w:r>
      <w:r w:rsidR="00FA1B8F" w:rsidRPr="00384346"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>УЧЕБНЫЙ ГОД</w:t>
      </w:r>
    </w:p>
    <w:p w:rsidR="00FA1B8F" w:rsidRDefault="00FA1B8F" w:rsidP="00384346">
      <w:pPr>
        <w:spacing w:after="0" w:line="312" w:lineRule="atLeast"/>
        <w:textAlignment w:val="baseline"/>
        <w:rPr>
          <w:rFonts w:ascii="Times New Roman" w:eastAsia="Times New Roman" w:hAnsi="Times New Roman"/>
          <w:color w:val="7030A0"/>
          <w:sz w:val="19"/>
          <w:szCs w:val="19"/>
        </w:rPr>
      </w:pPr>
    </w:p>
    <w:p w:rsidR="00FA1B8F" w:rsidRDefault="00FA1B8F" w:rsidP="00FA1B8F">
      <w:pPr>
        <w:spacing w:after="0" w:line="312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По </w:t>
      </w:r>
      <w:r w:rsidR="00C34CB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итогам работы учреждения за 2022 – 202</w:t>
      </w:r>
      <w:r w:rsidR="00EE71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учебный год, а также с учетом необходимости реализации в Учреждении Федеральных Государственных Требований к структуре основной общеобразовательной программы и условиям осуществления образовательного процесса мы ставим перед собой</w:t>
      </w:r>
      <w:r w:rsidR="00B3579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следующие цели и задачи на 2022 - 2023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учебный год: </w:t>
      </w:r>
    </w:p>
    <w:p w:rsidR="00FA1B8F" w:rsidRDefault="00FA1B8F" w:rsidP="00FA1B8F">
      <w:pPr>
        <w:spacing w:after="0" w:line="312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7030A0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</w:p>
    <w:p w:rsidR="00FA1B8F" w:rsidRDefault="00FA1B8F" w:rsidP="00FA1B8F">
      <w:pPr>
        <w:spacing w:after="0" w:line="312" w:lineRule="atLeast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Совершенствование в Учреждении психолого-педагогических условий, обеспечивающих реализацию основной общеобразовательной программы дошкольного образования </w:t>
      </w:r>
    </w:p>
    <w:p w:rsidR="00FA1B8F" w:rsidRDefault="00FA1B8F" w:rsidP="00FA1B8F">
      <w:pPr>
        <w:spacing w:after="0" w:line="312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(в соответствии с ФГОС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A1B8F" w:rsidRDefault="00FA1B8F" w:rsidP="00FA1B8F">
      <w:pPr>
        <w:spacing w:after="0" w:line="312" w:lineRule="atLeast"/>
        <w:textAlignment w:val="baseline"/>
        <w:rPr>
          <w:rFonts w:ascii="Times New Roman" w:eastAsia="Times New Roman" w:hAnsi="Times New Roman"/>
          <w:b/>
          <w:bCs/>
          <w:i/>
          <w:color w:val="7030A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i/>
          <w:color w:val="7030A0"/>
          <w:sz w:val="24"/>
          <w:szCs w:val="24"/>
          <w:u w:val="single"/>
        </w:rPr>
        <w:t>Задачи:</w:t>
      </w:r>
    </w:p>
    <w:p w:rsidR="00FA1B8F" w:rsidRDefault="00FA1B8F" w:rsidP="00FA1B8F">
      <w:pPr>
        <w:tabs>
          <w:tab w:val="left" w:pos="3450"/>
        </w:tabs>
        <w:spacing w:after="0"/>
        <w:rPr>
          <w:i/>
        </w:rPr>
      </w:pPr>
      <w:r>
        <w:rPr>
          <w:i/>
        </w:rPr>
        <w:t>1.  Формирование познавательных интересов к математике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через взаимодействие с объектами окружающего мира.</w:t>
      </w:r>
    </w:p>
    <w:p w:rsidR="00FA1B8F" w:rsidRDefault="00FA1B8F" w:rsidP="00FA1B8F">
      <w:pPr>
        <w:tabs>
          <w:tab w:val="left" w:pos="3450"/>
        </w:tabs>
        <w:spacing w:after="0"/>
        <w:rPr>
          <w:i/>
        </w:rPr>
      </w:pPr>
      <w:r>
        <w:rPr>
          <w:i/>
        </w:rPr>
        <w:t xml:space="preserve">2 Совершенствование самостоятельной творческой деятельности детей; развитие предпосылок к восприятию и пониманию мира  искусства </w:t>
      </w:r>
      <w:proofErr w:type="gramStart"/>
      <w:r>
        <w:rPr>
          <w:i/>
        </w:rPr>
        <w:t>;ф</w:t>
      </w:r>
      <w:proofErr w:type="gramEnd"/>
      <w:r>
        <w:rPr>
          <w:i/>
        </w:rPr>
        <w:t xml:space="preserve">ормирование интереса к эстетической стороне окружающей  действительности. </w:t>
      </w:r>
    </w:p>
    <w:p w:rsidR="00FA1B8F" w:rsidRDefault="00FA1B8F" w:rsidP="00FA1B8F">
      <w:pPr>
        <w:tabs>
          <w:tab w:val="left" w:pos="3450"/>
        </w:tabs>
        <w:spacing w:after="0"/>
        <w:rPr>
          <w:i/>
        </w:rPr>
      </w:pPr>
      <w:r>
        <w:rPr>
          <w:i/>
        </w:rPr>
        <w:t>3. Формирование социально-личностных взаимоотношений с окружающим миром.</w:t>
      </w:r>
    </w:p>
    <w:p w:rsidR="00756F36" w:rsidRDefault="00756F36" w:rsidP="00FA1B8F">
      <w:pPr>
        <w:tabs>
          <w:tab w:val="left" w:pos="3450"/>
        </w:tabs>
        <w:spacing w:after="0"/>
        <w:rPr>
          <w:i/>
        </w:rPr>
      </w:pPr>
      <w:r>
        <w:rPr>
          <w:i/>
        </w:rPr>
        <w:t xml:space="preserve">4.Оптимизировать работу с родителями через использования </w:t>
      </w:r>
      <w:proofErr w:type="spellStart"/>
      <w:r>
        <w:rPr>
          <w:i/>
        </w:rPr>
        <w:t>информационно-аеалитических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досугах</w:t>
      </w:r>
      <w:proofErr w:type="gramStart"/>
      <w:r>
        <w:rPr>
          <w:i/>
        </w:rPr>
        <w:t>,п</w:t>
      </w:r>
      <w:proofErr w:type="gramEnd"/>
      <w:r>
        <w:rPr>
          <w:i/>
        </w:rPr>
        <w:t>озновательных,наглядно</w:t>
      </w:r>
      <w:proofErr w:type="spellEnd"/>
      <w:r>
        <w:rPr>
          <w:i/>
        </w:rPr>
        <w:t xml:space="preserve"> информационных организации работы.</w:t>
      </w:r>
    </w:p>
    <w:p w:rsidR="00FA1B8F" w:rsidRDefault="00FA1B8F" w:rsidP="00FA1B8F">
      <w:pPr>
        <w:spacing w:after="0" w:line="312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</w:p>
    <w:p w:rsidR="00FA1B8F" w:rsidRDefault="00FA1B8F" w:rsidP="00FA1B8F">
      <w:pPr>
        <w:spacing w:after="0" w:line="312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</w:p>
    <w:p w:rsidR="00FA1B8F" w:rsidRDefault="00FA1B8F" w:rsidP="00FA1B8F">
      <w:pPr>
        <w:spacing w:after="0" w:line="292" w:lineRule="atLeas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A1B8F" w:rsidRDefault="00FA1B8F" w:rsidP="00FA1B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</w:rPr>
        <w:t> </w:t>
      </w:r>
    </w:p>
    <w:p w:rsidR="00FA1B8F" w:rsidRDefault="00FA1B8F" w:rsidP="00FA1B8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3"/>
          <w:szCs w:val="23"/>
          <w:bdr w:val="none" w:sz="0" w:space="0" w:color="auto" w:frame="1"/>
        </w:rPr>
        <w:t> </w:t>
      </w:r>
    </w:p>
    <w:p w:rsidR="00FA1B8F" w:rsidRDefault="00FA1B8F" w:rsidP="00FA1B8F">
      <w:bookmarkStart w:id="0" w:name="_GoBack"/>
      <w:bookmarkEnd w:id="0"/>
    </w:p>
    <w:p w:rsidR="00162226" w:rsidRDefault="00162226"/>
    <w:sectPr w:rsidR="00162226" w:rsidSect="0032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4A"/>
    <w:multiLevelType w:val="hybridMultilevel"/>
    <w:tmpl w:val="C876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73861"/>
    <w:multiLevelType w:val="hybridMultilevel"/>
    <w:tmpl w:val="5328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C6831"/>
    <w:multiLevelType w:val="hybridMultilevel"/>
    <w:tmpl w:val="B84C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95F48"/>
    <w:multiLevelType w:val="multilevel"/>
    <w:tmpl w:val="19B47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8AD7234"/>
    <w:multiLevelType w:val="hybridMultilevel"/>
    <w:tmpl w:val="F2C413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F68315D"/>
    <w:multiLevelType w:val="hybridMultilevel"/>
    <w:tmpl w:val="D27EA82E"/>
    <w:lvl w:ilvl="0" w:tplc="D6F4E9E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15C1C"/>
    <w:multiLevelType w:val="hybridMultilevel"/>
    <w:tmpl w:val="EF30925C"/>
    <w:lvl w:ilvl="0" w:tplc="E14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33CBD"/>
    <w:rsid w:val="000E2084"/>
    <w:rsid w:val="0011283E"/>
    <w:rsid w:val="00162226"/>
    <w:rsid w:val="00191CD5"/>
    <w:rsid w:val="001C5212"/>
    <w:rsid w:val="00206B41"/>
    <w:rsid w:val="002670A7"/>
    <w:rsid w:val="00274871"/>
    <w:rsid w:val="003242D4"/>
    <w:rsid w:val="00332070"/>
    <w:rsid w:val="00333CBD"/>
    <w:rsid w:val="00384346"/>
    <w:rsid w:val="00393D8B"/>
    <w:rsid w:val="00397240"/>
    <w:rsid w:val="003A66BF"/>
    <w:rsid w:val="00463BF9"/>
    <w:rsid w:val="00477592"/>
    <w:rsid w:val="004F79F6"/>
    <w:rsid w:val="00501621"/>
    <w:rsid w:val="006018AB"/>
    <w:rsid w:val="006810E0"/>
    <w:rsid w:val="006B6582"/>
    <w:rsid w:val="00715B21"/>
    <w:rsid w:val="00756F36"/>
    <w:rsid w:val="007F58F0"/>
    <w:rsid w:val="00802695"/>
    <w:rsid w:val="00880F73"/>
    <w:rsid w:val="008B2A1F"/>
    <w:rsid w:val="008E5B73"/>
    <w:rsid w:val="00972821"/>
    <w:rsid w:val="009E7CED"/>
    <w:rsid w:val="00A105C3"/>
    <w:rsid w:val="00A25D81"/>
    <w:rsid w:val="00AC1228"/>
    <w:rsid w:val="00B3579D"/>
    <w:rsid w:val="00B800B8"/>
    <w:rsid w:val="00BD64A5"/>
    <w:rsid w:val="00C310C1"/>
    <w:rsid w:val="00C34CB3"/>
    <w:rsid w:val="00C87412"/>
    <w:rsid w:val="00CA3538"/>
    <w:rsid w:val="00CC04FD"/>
    <w:rsid w:val="00CC44D7"/>
    <w:rsid w:val="00D114BF"/>
    <w:rsid w:val="00D35696"/>
    <w:rsid w:val="00D56819"/>
    <w:rsid w:val="00DB2B98"/>
    <w:rsid w:val="00E21BEB"/>
    <w:rsid w:val="00E453F4"/>
    <w:rsid w:val="00E84063"/>
    <w:rsid w:val="00EE711E"/>
    <w:rsid w:val="00EE77E6"/>
    <w:rsid w:val="00F47A5D"/>
    <w:rsid w:val="00FA1B8F"/>
    <w:rsid w:val="00FA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C1"/>
  </w:style>
  <w:style w:type="paragraph" w:styleId="9">
    <w:name w:val="heading 9"/>
    <w:basedOn w:val="a"/>
    <w:next w:val="a"/>
    <w:link w:val="90"/>
    <w:qFormat/>
    <w:rsid w:val="00333CB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3CB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333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333CBD"/>
    <w:rPr>
      <w:rFonts w:ascii="Times New Roman" w:eastAsia="Times New Roman" w:hAnsi="Times New Roman" w:cs="Times New Roman"/>
      <w:b/>
      <w:sz w:val="36"/>
      <w:szCs w:val="20"/>
    </w:rPr>
  </w:style>
  <w:style w:type="character" w:styleId="a5">
    <w:name w:val="Hyperlink"/>
    <w:rsid w:val="00333C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3CBD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8C8D-ED48-4F6E-AE58-61990DE3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</dc:creator>
  <cp:lastModifiedBy>Золото</cp:lastModifiedBy>
  <cp:revision>8</cp:revision>
  <cp:lastPrinted>2022-03-25T11:58:00Z</cp:lastPrinted>
  <dcterms:created xsi:type="dcterms:W3CDTF">2022-04-18T12:35:00Z</dcterms:created>
  <dcterms:modified xsi:type="dcterms:W3CDTF">2023-08-04T12:29:00Z</dcterms:modified>
</cp:coreProperties>
</file>